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405"/>
        <w:gridCol w:w="1843"/>
        <w:gridCol w:w="1984"/>
        <w:gridCol w:w="1134"/>
        <w:gridCol w:w="6953"/>
      </w:tblGrid>
      <w:tr w:rsidR="00252E5A" w:rsidTr="00F736CE">
        <w:tc>
          <w:tcPr>
            <w:tcW w:w="4248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F736CE">
              <w:rPr>
                <w:b/>
                <w:sz w:val="28"/>
              </w:rPr>
              <w:t>: Multiplication and Division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071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8B55BC" w:rsidTr="008B55BC">
        <w:tc>
          <w:tcPr>
            <w:tcW w:w="2405" w:type="dxa"/>
            <w:shd w:val="clear" w:color="auto" w:fill="F7CAAC" w:themeFill="accent2" w:themeFillTint="66"/>
          </w:tcPr>
          <w:p w:rsidR="008B55BC" w:rsidRPr="00747343" w:rsidRDefault="008B55BC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4961" w:type="dxa"/>
            <w:gridSpan w:val="3"/>
            <w:shd w:val="clear" w:color="auto" w:fill="F7CAAC" w:themeFill="accent2" w:themeFillTint="66"/>
          </w:tcPr>
          <w:p w:rsidR="008B55BC" w:rsidRPr="00747343" w:rsidRDefault="008B55BC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Recognise equal groups</w:t>
            </w:r>
          </w:p>
        </w:tc>
        <w:tc>
          <w:tcPr>
            <w:tcW w:w="6953" w:type="dxa"/>
            <w:shd w:val="clear" w:color="auto" w:fill="F7CAAC" w:themeFill="accent2" w:themeFillTint="66"/>
          </w:tcPr>
          <w:p w:rsidR="008B55BC" w:rsidRPr="00747343" w:rsidRDefault="008B55BC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Make equal groups</w:t>
            </w:r>
          </w:p>
        </w:tc>
      </w:tr>
      <w:tr w:rsidR="008B55BC" w:rsidTr="008B55BC">
        <w:trPr>
          <w:trHeight w:val="1824"/>
        </w:trPr>
        <w:tc>
          <w:tcPr>
            <w:tcW w:w="2405" w:type="dxa"/>
            <w:vMerge w:val="restart"/>
          </w:tcPr>
          <w:p w:rsidR="008B55BC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>groups</w:t>
            </w:r>
          </w:p>
          <w:p w:rsidR="008B55BC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>equal groups</w:t>
            </w:r>
          </w:p>
          <w:p w:rsidR="008B55BC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>lots of</w:t>
            </w:r>
          </w:p>
          <w:p w:rsidR="008B55BC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>arrays</w:t>
            </w:r>
          </w:p>
          <w:p w:rsidR="008B55BC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>repeated addition</w:t>
            </w:r>
          </w:p>
          <w:p w:rsidR="008B55BC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>multiplication</w:t>
            </w:r>
          </w:p>
          <w:p w:rsidR="008B55BC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 xml:space="preserve">multiply </w:t>
            </w:r>
          </w:p>
          <w:p w:rsidR="008B55BC" w:rsidRPr="00747343" w:rsidRDefault="008B55BC" w:rsidP="008B55BC">
            <w:pPr>
              <w:rPr>
                <w:sz w:val="28"/>
              </w:rPr>
            </w:pPr>
            <w:r>
              <w:rPr>
                <w:sz w:val="28"/>
              </w:rPr>
              <w:t xml:space="preserve">times tables </w:t>
            </w:r>
          </w:p>
          <w:p w:rsidR="008B55BC" w:rsidRPr="00747343" w:rsidRDefault="008B55BC" w:rsidP="00BA70B4">
            <w:pPr>
              <w:rPr>
                <w:sz w:val="28"/>
              </w:rPr>
            </w:pPr>
          </w:p>
        </w:tc>
        <w:tc>
          <w:tcPr>
            <w:tcW w:w="4961" w:type="dxa"/>
            <w:gridSpan w:val="3"/>
            <w:vMerge w:val="restart"/>
          </w:tcPr>
          <w:p w:rsidR="008B55BC" w:rsidRDefault="008B55BC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7EB441" wp14:editId="03DF3AEB">
                  <wp:extent cx="2123887" cy="396770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672" cy="3974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3" w:type="dxa"/>
          </w:tcPr>
          <w:p w:rsidR="008B55BC" w:rsidRDefault="008B55BC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C1903B" wp14:editId="6B86FCCC">
                  <wp:extent cx="3816626" cy="122251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139" cy="1226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55BC" w:rsidTr="008B55BC">
        <w:trPr>
          <w:trHeight w:val="436"/>
        </w:trPr>
        <w:tc>
          <w:tcPr>
            <w:tcW w:w="2405" w:type="dxa"/>
            <w:vMerge/>
          </w:tcPr>
          <w:p w:rsidR="008B55BC" w:rsidRDefault="008B55BC" w:rsidP="00BA70B4">
            <w:pPr>
              <w:rPr>
                <w:sz w:val="28"/>
              </w:rPr>
            </w:pPr>
          </w:p>
        </w:tc>
        <w:tc>
          <w:tcPr>
            <w:tcW w:w="4961" w:type="dxa"/>
            <w:gridSpan w:val="3"/>
            <w:vMerge/>
            <w:shd w:val="clear" w:color="auto" w:fill="F7CAAC" w:themeFill="accent2" w:themeFillTint="66"/>
          </w:tcPr>
          <w:p w:rsidR="008B55BC" w:rsidRPr="00C672C7" w:rsidRDefault="008B55BC" w:rsidP="00747343">
            <w:pPr>
              <w:jc w:val="center"/>
              <w:rPr>
                <w:b/>
              </w:rPr>
            </w:pPr>
          </w:p>
        </w:tc>
        <w:tc>
          <w:tcPr>
            <w:tcW w:w="6953" w:type="dxa"/>
            <w:shd w:val="clear" w:color="auto" w:fill="F7CAAC" w:themeFill="accent2" w:themeFillTint="66"/>
          </w:tcPr>
          <w:p w:rsidR="008B55BC" w:rsidRPr="00C672C7" w:rsidRDefault="008B55BC" w:rsidP="00747343">
            <w:pPr>
              <w:jc w:val="center"/>
              <w:rPr>
                <w:b/>
              </w:rPr>
            </w:pPr>
            <w:r w:rsidRPr="008B55BC">
              <w:rPr>
                <w:b/>
                <w:sz w:val="28"/>
              </w:rPr>
              <w:t>Add equal groups</w:t>
            </w:r>
          </w:p>
        </w:tc>
      </w:tr>
      <w:tr w:rsidR="008B55BC" w:rsidTr="008B55BC">
        <w:trPr>
          <w:trHeight w:val="1822"/>
        </w:trPr>
        <w:tc>
          <w:tcPr>
            <w:tcW w:w="2405" w:type="dxa"/>
            <w:vMerge/>
          </w:tcPr>
          <w:p w:rsidR="008B55BC" w:rsidRDefault="008B55BC" w:rsidP="00BA70B4">
            <w:pPr>
              <w:rPr>
                <w:sz w:val="28"/>
              </w:rPr>
            </w:pPr>
          </w:p>
        </w:tc>
        <w:tc>
          <w:tcPr>
            <w:tcW w:w="4961" w:type="dxa"/>
            <w:gridSpan w:val="3"/>
            <w:vMerge/>
          </w:tcPr>
          <w:p w:rsidR="008B55BC" w:rsidRDefault="008B55BC" w:rsidP="00747343">
            <w:pPr>
              <w:jc w:val="center"/>
            </w:pPr>
          </w:p>
        </w:tc>
        <w:tc>
          <w:tcPr>
            <w:tcW w:w="6953" w:type="dxa"/>
          </w:tcPr>
          <w:p w:rsidR="008B55BC" w:rsidRDefault="008B55BC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1EDF14" wp14:editId="0E91C283">
                  <wp:extent cx="3896139" cy="1105558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030" cy="111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55BC" w:rsidTr="008B55BC">
        <w:trPr>
          <w:trHeight w:val="427"/>
        </w:trPr>
        <w:tc>
          <w:tcPr>
            <w:tcW w:w="2405" w:type="dxa"/>
            <w:vMerge/>
          </w:tcPr>
          <w:p w:rsidR="008B55BC" w:rsidRDefault="008B55BC" w:rsidP="00BA70B4">
            <w:pPr>
              <w:rPr>
                <w:sz w:val="28"/>
              </w:rPr>
            </w:pPr>
          </w:p>
        </w:tc>
        <w:tc>
          <w:tcPr>
            <w:tcW w:w="4961" w:type="dxa"/>
            <w:gridSpan w:val="3"/>
            <w:vMerge/>
            <w:shd w:val="clear" w:color="auto" w:fill="F7CAAC" w:themeFill="accent2" w:themeFillTint="66"/>
          </w:tcPr>
          <w:p w:rsidR="008B55BC" w:rsidRPr="00C672C7" w:rsidRDefault="008B55BC" w:rsidP="00747343">
            <w:pPr>
              <w:jc w:val="center"/>
              <w:rPr>
                <w:b/>
              </w:rPr>
            </w:pPr>
          </w:p>
        </w:tc>
        <w:tc>
          <w:tcPr>
            <w:tcW w:w="6953" w:type="dxa"/>
            <w:shd w:val="clear" w:color="auto" w:fill="F7CAAC" w:themeFill="accent2" w:themeFillTint="66"/>
          </w:tcPr>
          <w:p w:rsidR="008B55BC" w:rsidRPr="00C672C7" w:rsidRDefault="008B55BC" w:rsidP="00747343">
            <w:pPr>
              <w:jc w:val="center"/>
              <w:rPr>
                <w:b/>
              </w:rPr>
            </w:pPr>
            <w:r w:rsidRPr="008B55BC">
              <w:rPr>
                <w:b/>
                <w:sz w:val="28"/>
              </w:rPr>
              <w:t>The multiplication symbol</w:t>
            </w:r>
          </w:p>
        </w:tc>
      </w:tr>
      <w:tr w:rsidR="008B55BC" w:rsidTr="008B55BC">
        <w:trPr>
          <w:trHeight w:val="1530"/>
        </w:trPr>
        <w:tc>
          <w:tcPr>
            <w:tcW w:w="2405" w:type="dxa"/>
            <w:vMerge/>
          </w:tcPr>
          <w:p w:rsidR="008B55BC" w:rsidRDefault="008B55BC" w:rsidP="00BA70B4">
            <w:pPr>
              <w:rPr>
                <w:sz w:val="28"/>
              </w:rPr>
            </w:pPr>
          </w:p>
        </w:tc>
        <w:tc>
          <w:tcPr>
            <w:tcW w:w="4961" w:type="dxa"/>
            <w:gridSpan w:val="3"/>
            <w:vMerge/>
          </w:tcPr>
          <w:p w:rsidR="008B55BC" w:rsidRDefault="008B55BC" w:rsidP="00747343">
            <w:pPr>
              <w:jc w:val="center"/>
            </w:pPr>
          </w:p>
        </w:tc>
        <w:tc>
          <w:tcPr>
            <w:tcW w:w="6953" w:type="dxa"/>
          </w:tcPr>
          <w:p w:rsidR="008B55BC" w:rsidRDefault="008B55BC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37F02F" wp14:editId="5CC9B631">
                  <wp:extent cx="3434963" cy="15837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405" cy="158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2E5A" w:rsidTr="008B55BC">
        <w:tc>
          <w:tcPr>
            <w:tcW w:w="6232" w:type="dxa"/>
            <w:gridSpan w:val="3"/>
            <w:shd w:val="clear" w:color="auto" w:fill="F7CAAC" w:themeFill="accent2" w:themeFillTint="66"/>
          </w:tcPr>
          <w:p w:rsidR="00AC5BFD" w:rsidRPr="004B3465" w:rsidRDefault="008B55BC" w:rsidP="008B55B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Multiplication from pictures</w:t>
            </w:r>
          </w:p>
        </w:tc>
        <w:tc>
          <w:tcPr>
            <w:tcW w:w="8087" w:type="dxa"/>
            <w:gridSpan w:val="2"/>
            <w:shd w:val="clear" w:color="auto" w:fill="F7CAAC" w:themeFill="accent2" w:themeFillTint="66"/>
          </w:tcPr>
          <w:p w:rsidR="00AC5BFD" w:rsidRPr="004B3465" w:rsidRDefault="008B55BC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The 2 Times Tables</w:t>
            </w:r>
          </w:p>
        </w:tc>
      </w:tr>
      <w:tr w:rsidR="008B55BC" w:rsidTr="008B55BC">
        <w:trPr>
          <w:trHeight w:val="1414"/>
        </w:trPr>
        <w:tc>
          <w:tcPr>
            <w:tcW w:w="6232" w:type="dxa"/>
            <w:gridSpan w:val="3"/>
            <w:vMerge w:val="restart"/>
          </w:tcPr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</w:p>
          <w:p w:rsidR="008B55BC" w:rsidRPr="004B3465" w:rsidRDefault="008B55BC" w:rsidP="008B55B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1035D3" wp14:editId="22EDBD17">
                  <wp:extent cx="3534936" cy="2520564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412" cy="2530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8087" w:type="dxa"/>
            <w:gridSpan w:val="2"/>
          </w:tcPr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DD0DB5" wp14:editId="09BCF724">
                  <wp:extent cx="3482671" cy="1150689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728" cy="1157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5BC" w:rsidRPr="008B55BC" w:rsidRDefault="008B55BC" w:rsidP="008B55BC">
            <w:pPr>
              <w:jc w:val="center"/>
              <w:rPr>
                <w:noProof/>
                <w:lang w:eastAsia="en-GB"/>
              </w:rPr>
            </w:pPr>
          </w:p>
        </w:tc>
      </w:tr>
      <w:tr w:rsidR="008B55BC" w:rsidTr="008B55BC">
        <w:trPr>
          <w:trHeight w:val="413"/>
        </w:trPr>
        <w:tc>
          <w:tcPr>
            <w:tcW w:w="6232" w:type="dxa"/>
            <w:gridSpan w:val="3"/>
            <w:vMerge/>
          </w:tcPr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8087" w:type="dxa"/>
            <w:gridSpan w:val="2"/>
            <w:shd w:val="clear" w:color="auto" w:fill="F7CAAC" w:themeFill="accent2" w:themeFillTint="66"/>
          </w:tcPr>
          <w:p w:rsidR="008B55BC" w:rsidRPr="008B55BC" w:rsidRDefault="008B55BC" w:rsidP="00252E5A">
            <w:pPr>
              <w:jc w:val="center"/>
              <w:rPr>
                <w:b/>
                <w:noProof/>
                <w:sz w:val="28"/>
                <w:szCs w:val="28"/>
                <w:lang w:eastAsia="en-GB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w:t>The 5 Times T</w:t>
            </w:r>
            <w:r w:rsidRPr="008B55BC">
              <w:rPr>
                <w:b/>
                <w:noProof/>
                <w:sz w:val="28"/>
                <w:szCs w:val="28"/>
                <w:lang w:eastAsia="en-GB"/>
              </w:rPr>
              <w:t xml:space="preserve">ables </w:t>
            </w:r>
          </w:p>
        </w:tc>
      </w:tr>
      <w:tr w:rsidR="008B55BC" w:rsidTr="008B55BC">
        <w:trPr>
          <w:trHeight w:val="935"/>
        </w:trPr>
        <w:tc>
          <w:tcPr>
            <w:tcW w:w="6232" w:type="dxa"/>
            <w:gridSpan w:val="3"/>
            <w:vMerge/>
          </w:tcPr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8087" w:type="dxa"/>
            <w:gridSpan w:val="2"/>
          </w:tcPr>
          <w:p w:rsidR="008B55BC" w:rsidRDefault="008B55BC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92B5F2" wp14:editId="2EA77C35">
                  <wp:extent cx="3466769" cy="1255631"/>
                  <wp:effectExtent l="0" t="0" r="635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517" cy="1268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5BC" w:rsidRDefault="008B55BC" w:rsidP="00252E5A">
            <w:pPr>
              <w:jc w:val="center"/>
              <w:rPr>
                <w:noProof/>
                <w:lang w:eastAsia="en-GB"/>
              </w:rPr>
            </w:pPr>
          </w:p>
        </w:tc>
      </w:tr>
      <w:tr w:rsidR="008B55BC" w:rsidTr="008B55BC">
        <w:trPr>
          <w:trHeight w:val="410"/>
        </w:trPr>
        <w:tc>
          <w:tcPr>
            <w:tcW w:w="6232" w:type="dxa"/>
            <w:gridSpan w:val="3"/>
            <w:shd w:val="clear" w:color="auto" w:fill="F7CAAC" w:themeFill="accent2" w:themeFillTint="66"/>
          </w:tcPr>
          <w:p w:rsidR="008B55BC" w:rsidRPr="00252E5A" w:rsidRDefault="008B55BC" w:rsidP="00252E5A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Use arrays</w:t>
            </w:r>
          </w:p>
        </w:tc>
        <w:tc>
          <w:tcPr>
            <w:tcW w:w="8087" w:type="dxa"/>
            <w:gridSpan w:val="2"/>
            <w:shd w:val="clear" w:color="auto" w:fill="F7CAAC" w:themeFill="accent2" w:themeFillTint="66"/>
          </w:tcPr>
          <w:p w:rsidR="008B55BC" w:rsidRPr="008B55BC" w:rsidRDefault="008B55BC" w:rsidP="00252E5A">
            <w:pPr>
              <w:jc w:val="center"/>
              <w:rPr>
                <w:b/>
                <w:noProof/>
                <w:sz w:val="28"/>
                <w:szCs w:val="28"/>
                <w:lang w:eastAsia="en-GB"/>
              </w:rPr>
            </w:pPr>
            <w:r w:rsidRPr="008B55BC">
              <w:rPr>
                <w:b/>
                <w:noProof/>
                <w:sz w:val="28"/>
                <w:szCs w:val="28"/>
                <w:lang w:eastAsia="en-GB"/>
              </w:rPr>
              <w:t>The 10 Times Tables</w:t>
            </w:r>
          </w:p>
        </w:tc>
      </w:tr>
      <w:tr w:rsidR="008B55BC" w:rsidTr="008B55BC">
        <w:trPr>
          <w:trHeight w:val="2713"/>
        </w:trPr>
        <w:tc>
          <w:tcPr>
            <w:tcW w:w="6232" w:type="dxa"/>
            <w:gridSpan w:val="3"/>
          </w:tcPr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</w:p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8F70DB" wp14:editId="48E986DB">
                  <wp:extent cx="2650043" cy="1516297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700" cy="1526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7" w:type="dxa"/>
            <w:gridSpan w:val="2"/>
          </w:tcPr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</w:p>
          <w:p w:rsidR="008B55BC" w:rsidRDefault="008B55BC" w:rsidP="008B55B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6E5F93" wp14:editId="6855545B">
                  <wp:extent cx="3570135" cy="108628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905" cy="1104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5BC" w:rsidRPr="008B55BC" w:rsidRDefault="008B55BC" w:rsidP="008B55BC">
            <w:pPr>
              <w:rPr>
                <w:lang w:eastAsia="en-GB"/>
              </w:rPr>
            </w:pPr>
          </w:p>
          <w:p w:rsidR="008B55BC" w:rsidRDefault="008B55BC" w:rsidP="008B55BC">
            <w:pPr>
              <w:rPr>
                <w:lang w:eastAsia="en-GB"/>
              </w:rPr>
            </w:pPr>
          </w:p>
          <w:p w:rsidR="008B55BC" w:rsidRPr="008B55BC" w:rsidRDefault="008B55BC" w:rsidP="008B55BC">
            <w:pPr>
              <w:tabs>
                <w:tab w:val="left" w:pos="914"/>
              </w:tabs>
              <w:rPr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252E5A"/>
    <w:rsid w:val="003D6879"/>
    <w:rsid w:val="004B3465"/>
    <w:rsid w:val="006E0F87"/>
    <w:rsid w:val="00747343"/>
    <w:rsid w:val="00883C26"/>
    <w:rsid w:val="008B55BC"/>
    <w:rsid w:val="00944877"/>
    <w:rsid w:val="00970B68"/>
    <w:rsid w:val="00973547"/>
    <w:rsid w:val="00A71432"/>
    <w:rsid w:val="00AC4AD0"/>
    <w:rsid w:val="00AC5BFD"/>
    <w:rsid w:val="00B446C6"/>
    <w:rsid w:val="00BF0D5F"/>
    <w:rsid w:val="00BF7D4C"/>
    <w:rsid w:val="00C457F9"/>
    <w:rsid w:val="00C5027C"/>
    <w:rsid w:val="00C672C7"/>
    <w:rsid w:val="00D35A74"/>
    <w:rsid w:val="00F736CE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AF48D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2020-05-06T11:10:00Z</dcterms:created>
  <dcterms:modified xsi:type="dcterms:W3CDTF">2020-05-06T11:20:00Z</dcterms:modified>
</cp:coreProperties>
</file>