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122"/>
        <w:gridCol w:w="2381"/>
        <w:gridCol w:w="170"/>
        <w:gridCol w:w="3686"/>
        <w:gridCol w:w="5960"/>
      </w:tblGrid>
      <w:tr w:rsidR="00A43125" w:rsidTr="00A43125">
        <w:tc>
          <w:tcPr>
            <w:tcW w:w="4503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C502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A4172C">
              <w:rPr>
                <w:b/>
                <w:sz w:val="28"/>
              </w:rPr>
              <w:t xml:space="preserve">: </w:t>
            </w:r>
            <w:r w:rsidR="009C24D0">
              <w:rPr>
                <w:b/>
                <w:sz w:val="28"/>
              </w:rPr>
              <w:t>Fractions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816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A43125" w:rsidTr="00A43125">
        <w:tc>
          <w:tcPr>
            <w:tcW w:w="2122" w:type="dxa"/>
            <w:shd w:val="clear" w:color="auto" w:fill="F7CAAC" w:themeFill="accent2" w:themeFillTint="66"/>
          </w:tcPr>
          <w:p w:rsidR="00A43125" w:rsidRPr="00747343" w:rsidRDefault="00A43125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197" w:type="dxa"/>
            <w:gridSpan w:val="4"/>
            <w:shd w:val="clear" w:color="auto" w:fill="F7CAAC" w:themeFill="accent2" w:themeFillTint="66"/>
          </w:tcPr>
          <w:p w:rsidR="00A43125" w:rsidRPr="00747343" w:rsidRDefault="00A43125" w:rsidP="00C672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Recognising Unit Fractions</w:t>
            </w:r>
          </w:p>
        </w:tc>
      </w:tr>
      <w:tr w:rsidR="00A43125" w:rsidTr="00A43125">
        <w:trPr>
          <w:trHeight w:val="764"/>
        </w:trPr>
        <w:tc>
          <w:tcPr>
            <w:tcW w:w="2122" w:type="dxa"/>
            <w:vMerge w:val="restart"/>
          </w:tcPr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>fraction</w:t>
            </w:r>
          </w:p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 xml:space="preserve">part </w:t>
            </w:r>
          </w:p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>whole</w:t>
            </w:r>
          </w:p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 xml:space="preserve">equal </w:t>
            </w:r>
          </w:p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>share</w:t>
            </w:r>
          </w:p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>half</w:t>
            </w:r>
          </w:p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>quarter</w:t>
            </w:r>
          </w:p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>thirds</w:t>
            </w:r>
          </w:p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>equivalent</w:t>
            </w:r>
          </w:p>
          <w:p w:rsidR="00A43125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>numerator</w:t>
            </w:r>
          </w:p>
          <w:p w:rsidR="00A43125" w:rsidRPr="00747343" w:rsidRDefault="00A43125" w:rsidP="00A43125">
            <w:pPr>
              <w:rPr>
                <w:sz w:val="28"/>
              </w:rPr>
            </w:pPr>
            <w:r>
              <w:rPr>
                <w:sz w:val="28"/>
              </w:rPr>
              <w:t>denominator</w:t>
            </w:r>
          </w:p>
        </w:tc>
        <w:tc>
          <w:tcPr>
            <w:tcW w:w="6237" w:type="dxa"/>
            <w:gridSpan w:val="3"/>
          </w:tcPr>
          <w:p w:rsidR="00A43125" w:rsidRDefault="00A43125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4472DC" wp14:editId="185A9682">
                  <wp:extent cx="2814762" cy="2164148"/>
                  <wp:effectExtent l="0" t="0" r="508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604" cy="2173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125" w:rsidRDefault="00A43125" w:rsidP="00C672C7">
            <w:pPr>
              <w:jc w:val="center"/>
            </w:pPr>
          </w:p>
        </w:tc>
        <w:tc>
          <w:tcPr>
            <w:tcW w:w="5960" w:type="dxa"/>
          </w:tcPr>
          <w:p w:rsidR="00A43125" w:rsidRDefault="00A43125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041096" wp14:editId="40F2F1B8">
                  <wp:extent cx="2735249" cy="2131104"/>
                  <wp:effectExtent l="0" t="0" r="8255" b="254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755" cy="2141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125" w:rsidRDefault="00A43125" w:rsidP="00C672C7">
            <w:pPr>
              <w:jc w:val="center"/>
            </w:pPr>
          </w:p>
        </w:tc>
      </w:tr>
      <w:tr w:rsidR="00A43125" w:rsidTr="00A43125">
        <w:trPr>
          <w:trHeight w:val="764"/>
        </w:trPr>
        <w:tc>
          <w:tcPr>
            <w:tcW w:w="2122" w:type="dxa"/>
            <w:vMerge/>
          </w:tcPr>
          <w:p w:rsidR="00A43125" w:rsidRDefault="00A43125" w:rsidP="00A43125">
            <w:pPr>
              <w:rPr>
                <w:sz w:val="28"/>
              </w:rPr>
            </w:pPr>
          </w:p>
        </w:tc>
        <w:tc>
          <w:tcPr>
            <w:tcW w:w="6237" w:type="dxa"/>
            <w:gridSpan w:val="3"/>
          </w:tcPr>
          <w:p w:rsidR="00A43125" w:rsidRDefault="00A43125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DCFD05" wp14:editId="34590CE3">
                  <wp:extent cx="2870421" cy="2231770"/>
                  <wp:effectExtent l="0" t="0" r="635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379" cy="2237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0" w:type="dxa"/>
          </w:tcPr>
          <w:p w:rsidR="00A43125" w:rsidRDefault="00A43125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17443DA" wp14:editId="131997EE">
                  <wp:extent cx="3005593" cy="2281618"/>
                  <wp:effectExtent l="0" t="0" r="4445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134" cy="2287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125" w:rsidTr="009A010F">
        <w:tc>
          <w:tcPr>
            <w:tcW w:w="4673" w:type="dxa"/>
            <w:gridSpan w:val="3"/>
            <w:shd w:val="clear" w:color="auto" w:fill="F7CAAC" w:themeFill="accent2" w:themeFillTint="66"/>
          </w:tcPr>
          <w:p w:rsidR="00071597" w:rsidRPr="004B3465" w:rsidRDefault="00A43125" w:rsidP="00B026E6">
            <w:pPr>
              <w:rPr>
                <w:b/>
              </w:rPr>
            </w:pPr>
            <w:r>
              <w:rPr>
                <w:b/>
                <w:sz w:val="28"/>
              </w:rPr>
              <w:lastRenderedPageBreak/>
              <w:t>Equivalent Fractions</w:t>
            </w:r>
          </w:p>
        </w:tc>
        <w:tc>
          <w:tcPr>
            <w:tcW w:w="9646" w:type="dxa"/>
            <w:gridSpan w:val="2"/>
            <w:shd w:val="clear" w:color="auto" w:fill="F7CAAC" w:themeFill="accent2" w:themeFillTint="66"/>
          </w:tcPr>
          <w:p w:rsidR="00071597" w:rsidRPr="004B3465" w:rsidRDefault="00A43125" w:rsidP="00B026E6">
            <w:pPr>
              <w:rPr>
                <w:b/>
              </w:rPr>
            </w:pPr>
            <w:r>
              <w:rPr>
                <w:b/>
                <w:sz w:val="28"/>
              </w:rPr>
              <w:t>Counting in Fractions</w:t>
            </w:r>
          </w:p>
        </w:tc>
      </w:tr>
      <w:tr w:rsidR="00A43125" w:rsidTr="009A010F">
        <w:trPr>
          <w:trHeight w:val="1675"/>
        </w:trPr>
        <w:tc>
          <w:tcPr>
            <w:tcW w:w="4673" w:type="dxa"/>
            <w:gridSpan w:val="3"/>
          </w:tcPr>
          <w:p w:rsidR="00A43125" w:rsidRDefault="00A43125" w:rsidP="00252E5A">
            <w:pPr>
              <w:jc w:val="center"/>
              <w:rPr>
                <w:noProof/>
                <w:lang w:eastAsia="en-GB"/>
              </w:rPr>
            </w:pPr>
          </w:p>
          <w:p w:rsidR="00A43125" w:rsidRPr="009A010F" w:rsidRDefault="009A010F" w:rsidP="009A010F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8D395E" wp14:editId="28738F1B">
                  <wp:extent cx="1717482" cy="1173394"/>
                  <wp:effectExtent l="0" t="0" r="0" b="825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20" cy="1180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6" w:type="dxa"/>
            <w:gridSpan w:val="2"/>
          </w:tcPr>
          <w:p w:rsidR="00A43125" w:rsidRPr="00A43125" w:rsidRDefault="00A43125" w:rsidP="00A4312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B18826" wp14:editId="14C8B8B2">
                  <wp:extent cx="5295568" cy="1521220"/>
                  <wp:effectExtent l="0" t="0" r="635" b="317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1359" cy="1525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010F" w:rsidTr="009A010F">
        <w:trPr>
          <w:trHeight w:val="427"/>
        </w:trPr>
        <w:tc>
          <w:tcPr>
            <w:tcW w:w="4673" w:type="dxa"/>
            <w:gridSpan w:val="3"/>
            <w:shd w:val="clear" w:color="auto" w:fill="F7CAAC" w:themeFill="accent2" w:themeFillTint="66"/>
          </w:tcPr>
          <w:p w:rsidR="009A010F" w:rsidRPr="009A010F" w:rsidRDefault="009A010F" w:rsidP="009A010F">
            <w:pPr>
              <w:rPr>
                <w:b/>
                <w:noProof/>
                <w:lang w:eastAsia="en-GB"/>
              </w:rPr>
            </w:pPr>
            <w:r w:rsidRPr="009A010F">
              <w:rPr>
                <w:b/>
                <w:noProof/>
                <w:sz w:val="28"/>
                <w:lang w:eastAsia="en-GB"/>
              </w:rPr>
              <w:t>Numerator and Denominator</w:t>
            </w:r>
          </w:p>
        </w:tc>
        <w:tc>
          <w:tcPr>
            <w:tcW w:w="9646" w:type="dxa"/>
            <w:gridSpan w:val="2"/>
            <w:vMerge w:val="restart"/>
          </w:tcPr>
          <w:p w:rsidR="009A010F" w:rsidRDefault="009A010F" w:rsidP="0007159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B3B42B" wp14:editId="5813A8B7">
                  <wp:extent cx="5294501" cy="1455088"/>
                  <wp:effectExtent l="0" t="0" r="190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448" cy="1467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010F" w:rsidTr="009A010F">
        <w:trPr>
          <w:trHeight w:val="958"/>
        </w:trPr>
        <w:tc>
          <w:tcPr>
            <w:tcW w:w="4673" w:type="dxa"/>
            <w:gridSpan w:val="3"/>
            <w:vMerge w:val="restart"/>
          </w:tcPr>
          <w:p w:rsidR="009A010F" w:rsidRDefault="009A010F" w:rsidP="00252E5A">
            <w:pPr>
              <w:jc w:val="center"/>
              <w:rPr>
                <w:noProof/>
                <w:lang w:eastAsia="en-GB"/>
              </w:rPr>
            </w:pPr>
          </w:p>
          <w:p w:rsidR="009A010F" w:rsidRDefault="009A010F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9A2AA4" wp14:editId="47CAC249">
                  <wp:extent cx="1749287" cy="2218169"/>
                  <wp:effectExtent l="0" t="0" r="381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206" cy="2225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9646" w:type="dxa"/>
            <w:gridSpan w:val="2"/>
            <w:vMerge/>
          </w:tcPr>
          <w:p w:rsidR="009A010F" w:rsidRDefault="009A010F" w:rsidP="00071597">
            <w:pPr>
              <w:rPr>
                <w:noProof/>
                <w:lang w:eastAsia="en-GB"/>
              </w:rPr>
            </w:pPr>
          </w:p>
        </w:tc>
      </w:tr>
      <w:tr w:rsidR="009A010F" w:rsidTr="009A010F">
        <w:trPr>
          <w:trHeight w:val="1673"/>
        </w:trPr>
        <w:tc>
          <w:tcPr>
            <w:tcW w:w="4673" w:type="dxa"/>
            <w:gridSpan w:val="3"/>
            <w:vMerge/>
            <w:tcBorders>
              <w:bottom w:val="single" w:sz="4" w:space="0" w:color="auto"/>
            </w:tcBorders>
          </w:tcPr>
          <w:p w:rsidR="009A010F" w:rsidRDefault="009A010F" w:rsidP="00252E5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9646" w:type="dxa"/>
            <w:gridSpan w:val="2"/>
          </w:tcPr>
          <w:p w:rsidR="009A010F" w:rsidRDefault="009A010F" w:rsidP="0007159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7752BB" wp14:editId="40AD9E9C">
                  <wp:extent cx="5311471" cy="1420257"/>
                  <wp:effectExtent l="0" t="0" r="3810" b="889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3929" cy="1434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71597"/>
    <w:rsid w:val="00102CEE"/>
    <w:rsid w:val="00190A01"/>
    <w:rsid w:val="00252E5A"/>
    <w:rsid w:val="003D6879"/>
    <w:rsid w:val="004B3465"/>
    <w:rsid w:val="006E0F87"/>
    <w:rsid w:val="00704185"/>
    <w:rsid w:val="00747343"/>
    <w:rsid w:val="00883C26"/>
    <w:rsid w:val="00944877"/>
    <w:rsid w:val="00970B68"/>
    <w:rsid w:val="00973547"/>
    <w:rsid w:val="009A010F"/>
    <w:rsid w:val="009C24D0"/>
    <w:rsid w:val="00A4172C"/>
    <w:rsid w:val="00A43125"/>
    <w:rsid w:val="00A71432"/>
    <w:rsid w:val="00AC4AD0"/>
    <w:rsid w:val="00AC5BFD"/>
    <w:rsid w:val="00B026E6"/>
    <w:rsid w:val="00B446C6"/>
    <w:rsid w:val="00BF0D5F"/>
    <w:rsid w:val="00BF180B"/>
    <w:rsid w:val="00BF7D4C"/>
    <w:rsid w:val="00C457F9"/>
    <w:rsid w:val="00C5027C"/>
    <w:rsid w:val="00C672C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57C1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2020-05-07T09:26:00Z</dcterms:created>
  <dcterms:modified xsi:type="dcterms:W3CDTF">2020-05-07T09:34:00Z</dcterms:modified>
</cp:coreProperties>
</file>