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68"/>
        <w:gridCol w:w="1843"/>
        <w:gridCol w:w="2347"/>
        <w:gridCol w:w="351"/>
        <w:gridCol w:w="7303"/>
      </w:tblGrid>
      <w:tr w:rsidR="00FA7FFD" w:rsidTr="00FA7FFD">
        <w:tc>
          <w:tcPr>
            <w:tcW w:w="4311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0808C1">
              <w:rPr>
                <w:b/>
                <w:sz w:val="28"/>
              </w:rPr>
              <w:t>: Statistics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001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FA7FFD" w:rsidTr="00FA7FFD">
        <w:tc>
          <w:tcPr>
            <w:tcW w:w="2468" w:type="dxa"/>
            <w:shd w:val="clear" w:color="auto" w:fill="F7CAAC" w:themeFill="accent2" w:themeFillTint="66"/>
          </w:tcPr>
          <w:p w:rsidR="00AC5BFD" w:rsidRPr="00747343" w:rsidRDefault="00AC5BFD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4190" w:type="dxa"/>
            <w:gridSpan w:val="2"/>
            <w:shd w:val="clear" w:color="auto" w:fill="F7CAAC" w:themeFill="accent2" w:themeFillTint="66"/>
          </w:tcPr>
          <w:p w:rsidR="00AC5BFD" w:rsidRPr="00747343" w:rsidRDefault="00FA7FFD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Reading and understanding tables</w:t>
            </w:r>
          </w:p>
        </w:tc>
        <w:tc>
          <w:tcPr>
            <w:tcW w:w="7654" w:type="dxa"/>
            <w:gridSpan w:val="2"/>
            <w:shd w:val="clear" w:color="auto" w:fill="F7CAAC" w:themeFill="accent2" w:themeFillTint="66"/>
          </w:tcPr>
          <w:p w:rsidR="00AC5BFD" w:rsidRPr="00747343" w:rsidRDefault="00FA7FFD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Completing tables</w:t>
            </w:r>
          </w:p>
        </w:tc>
      </w:tr>
      <w:tr w:rsidR="00FA7FFD" w:rsidTr="00FA7FFD">
        <w:trPr>
          <w:trHeight w:val="1140"/>
        </w:trPr>
        <w:tc>
          <w:tcPr>
            <w:tcW w:w="2468" w:type="dxa"/>
            <w:vMerge w:val="restart"/>
          </w:tcPr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axis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continuous data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 xml:space="preserve">horizontal 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data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 xml:space="preserve">interpret 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label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 xml:space="preserve">line graph 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maximum value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minimum value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pattern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predict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relationship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represent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scale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 xml:space="preserve">survey 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table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tally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timetable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 xml:space="preserve">vertical </w:t>
            </w:r>
          </w:p>
          <w:p w:rsidR="00FA7FFD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Y</w:t>
            </w:r>
            <w:bookmarkStart w:id="0" w:name="_GoBack"/>
            <w:bookmarkEnd w:id="0"/>
            <w:r>
              <w:rPr>
                <w:sz w:val="28"/>
              </w:rPr>
              <w:t xml:space="preserve"> axis</w:t>
            </w:r>
          </w:p>
          <w:p w:rsidR="00FA7FFD" w:rsidRPr="00747343" w:rsidRDefault="00FA7FFD" w:rsidP="00FA7FFD">
            <w:pPr>
              <w:rPr>
                <w:sz w:val="28"/>
              </w:rPr>
            </w:pPr>
            <w:r>
              <w:rPr>
                <w:sz w:val="28"/>
              </w:rPr>
              <w:t>X axis</w:t>
            </w:r>
          </w:p>
        </w:tc>
        <w:tc>
          <w:tcPr>
            <w:tcW w:w="4190" w:type="dxa"/>
            <w:gridSpan w:val="2"/>
          </w:tcPr>
          <w:p w:rsidR="00FA7FFD" w:rsidRDefault="00FA7FFD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6A6564" wp14:editId="3CADD7A5">
                  <wp:extent cx="2324100" cy="29108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8229" cy="291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gridSpan w:val="2"/>
          </w:tcPr>
          <w:p w:rsidR="00FA7FFD" w:rsidRDefault="00FA7FFD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5D290B" wp14:editId="4E8AA949">
                  <wp:extent cx="3906648" cy="29051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5344" cy="2911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7FFD" w:rsidTr="00FA7FFD">
        <w:trPr>
          <w:trHeight w:val="315"/>
        </w:trPr>
        <w:tc>
          <w:tcPr>
            <w:tcW w:w="2468" w:type="dxa"/>
            <w:vMerge/>
          </w:tcPr>
          <w:p w:rsidR="00FA7FFD" w:rsidRDefault="00FA7FFD" w:rsidP="00BA70B4">
            <w:pPr>
              <w:rPr>
                <w:sz w:val="28"/>
              </w:rPr>
            </w:pPr>
          </w:p>
        </w:tc>
        <w:tc>
          <w:tcPr>
            <w:tcW w:w="11844" w:type="dxa"/>
            <w:gridSpan w:val="4"/>
            <w:shd w:val="clear" w:color="auto" w:fill="F7CAAC" w:themeFill="accent2" w:themeFillTint="66"/>
          </w:tcPr>
          <w:p w:rsidR="00FA7FFD" w:rsidRPr="00FA7FFD" w:rsidRDefault="00FA7FFD" w:rsidP="00FA7FFD">
            <w:pPr>
              <w:rPr>
                <w:b/>
              </w:rPr>
            </w:pPr>
            <w:r w:rsidRPr="00FA7FFD">
              <w:rPr>
                <w:b/>
                <w:sz w:val="28"/>
              </w:rPr>
              <w:t>Timetables</w:t>
            </w:r>
          </w:p>
        </w:tc>
      </w:tr>
      <w:tr w:rsidR="00FA7FFD" w:rsidTr="00FA7FFD">
        <w:trPr>
          <w:trHeight w:val="1140"/>
        </w:trPr>
        <w:tc>
          <w:tcPr>
            <w:tcW w:w="2468" w:type="dxa"/>
            <w:vMerge/>
          </w:tcPr>
          <w:p w:rsidR="00FA7FFD" w:rsidRDefault="00FA7FFD" w:rsidP="00BA70B4">
            <w:pPr>
              <w:rPr>
                <w:sz w:val="28"/>
              </w:rPr>
            </w:pPr>
          </w:p>
        </w:tc>
        <w:tc>
          <w:tcPr>
            <w:tcW w:w="11844" w:type="dxa"/>
            <w:gridSpan w:val="4"/>
          </w:tcPr>
          <w:p w:rsidR="00FA7FFD" w:rsidRDefault="00FA7FFD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B3444E" wp14:editId="1C4B9793">
                  <wp:extent cx="6696075" cy="134230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181" cy="1348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7FFD" w:rsidTr="00FA7FFD">
        <w:tc>
          <w:tcPr>
            <w:tcW w:w="7009" w:type="dxa"/>
            <w:gridSpan w:val="4"/>
            <w:shd w:val="clear" w:color="auto" w:fill="F7CAAC" w:themeFill="accent2" w:themeFillTint="66"/>
          </w:tcPr>
          <w:p w:rsidR="00AC5BFD" w:rsidRPr="004B3465" w:rsidRDefault="00FA7FFD" w:rsidP="00FA7FFD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Draw line graphs</w:t>
            </w:r>
          </w:p>
        </w:tc>
        <w:tc>
          <w:tcPr>
            <w:tcW w:w="7303" w:type="dxa"/>
            <w:shd w:val="clear" w:color="auto" w:fill="F7CAAC" w:themeFill="accent2" w:themeFillTint="66"/>
          </w:tcPr>
          <w:p w:rsidR="00AC5BFD" w:rsidRPr="004B3465" w:rsidRDefault="00FA7FFD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Read and interpret line graphs</w:t>
            </w:r>
          </w:p>
        </w:tc>
      </w:tr>
      <w:tr w:rsidR="00FA7FFD" w:rsidTr="00FA7FFD">
        <w:tc>
          <w:tcPr>
            <w:tcW w:w="7009" w:type="dxa"/>
            <w:gridSpan w:val="4"/>
            <w:vMerge w:val="restart"/>
          </w:tcPr>
          <w:p w:rsidR="00AC5BFD" w:rsidRDefault="00FA7FFD" w:rsidP="00AC5BFD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81D62C" wp14:editId="677B7D1D">
                  <wp:extent cx="3638550" cy="49530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8550" cy="495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5BFD" w:rsidRPr="004B3465" w:rsidRDefault="00AC5BFD" w:rsidP="00FA7FFD">
            <w:pPr>
              <w:rPr>
                <w:b/>
                <w:sz w:val="28"/>
              </w:rPr>
            </w:pPr>
          </w:p>
        </w:tc>
        <w:tc>
          <w:tcPr>
            <w:tcW w:w="7303" w:type="dxa"/>
          </w:tcPr>
          <w:p w:rsidR="00AC5BFD" w:rsidRDefault="00FA7FFD" w:rsidP="00F90844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196DCA" wp14:editId="58421126">
                  <wp:extent cx="3914775" cy="215814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610" cy="2160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FFD" w:rsidRPr="004B3465" w:rsidRDefault="00FA7FFD" w:rsidP="00F90844">
            <w:pPr>
              <w:jc w:val="center"/>
              <w:rPr>
                <w:b/>
                <w:sz w:val="28"/>
              </w:rPr>
            </w:pPr>
          </w:p>
        </w:tc>
      </w:tr>
      <w:tr w:rsidR="00FA7FFD" w:rsidTr="00FA7FFD">
        <w:tc>
          <w:tcPr>
            <w:tcW w:w="7009" w:type="dxa"/>
            <w:gridSpan w:val="4"/>
            <w:vMerge/>
            <w:shd w:val="clear" w:color="auto" w:fill="F7CAAC" w:themeFill="accent2" w:themeFillTint="66"/>
          </w:tcPr>
          <w:p w:rsidR="00AC5BFD" w:rsidRPr="004B3465" w:rsidRDefault="00AC5BFD" w:rsidP="004B3465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7303" w:type="dxa"/>
            <w:shd w:val="clear" w:color="auto" w:fill="F7CAAC" w:themeFill="accent2" w:themeFillTint="66"/>
          </w:tcPr>
          <w:p w:rsidR="00AC5BFD" w:rsidRPr="004B3465" w:rsidRDefault="00FA7FFD" w:rsidP="004B3465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Use line graphs to solve problems</w:t>
            </w:r>
          </w:p>
        </w:tc>
      </w:tr>
      <w:tr w:rsidR="00FA7FFD" w:rsidTr="00FA7FFD">
        <w:tc>
          <w:tcPr>
            <w:tcW w:w="7009" w:type="dxa"/>
            <w:gridSpan w:val="4"/>
            <w:vMerge/>
          </w:tcPr>
          <w:p w:rsidR="00AC5BFD" w:rsidRDefault="00AC5BFD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7303" w:type="dxa"/>
          </w:tcPr>
          <w:p w:rsidR="00AC5BFD" w:rsidRDefault="00AC5BFD" w:rsidP="004B3465">
            <w:pPr>
              <w:jc w:val="center"/>
              <w:rPr>
                <w:noProof/>
                <w:lang w:eastAsia="en-GB"/>
              </w:rPr>
            </w:pPr>
          </w:p>
          <w:p w:rsidR="00FA7FFD" w:rsidRDefault="00FA7FFD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630529" wp14:editId="1EC9AE3E">
                  <wp:extent cx="4305300" cy="187526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3486" cy="1883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5BFD" w:rsidRPr="004B3465" w:rsidRDefault="00AC5BFD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22D92"/>
    <w:rsid w:val="000555C4"/>
    <w:rsid w:val="000808C1"/>
    <w:rsid w:val="00190A01"/>
    <w:rsid w:val="004B3465"/>
    <w:rsid w:val="00747343"/>
    <w:rsid w:val="00970B68"/>
    <w:rsid w:val="00973547"/>
    <w:rsid w:val="00A71432"/>
    <w:rsid w:val="00AC5BFD"/>
    <w:rsid w:val="00B446C6"/>
    <w:rsid w:val="00BF0D5F"/>
    <w:rsid w:val="00F90844"/>
    <w:rsid w:val="00F95134"/>
    <w:rsid w:val="00FA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C05FF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2020-04-15T09:28:00Z</dcterms:created>
  <dcterms:modified xsi:type="dcterms:W3CDTF">2020-04-15T09:37:00Z</dcterms:modified>
</cp:coreProperties>
</file>