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3716" w:type="dxa"/>
        <w:tblLook w:val="04A0" w:firstRow="1" w:lastRow="0" w:firstColumn="1" w:lastColumn="0" w:noHBand="0" w:noVBand="1"/>
      </w:tblPr>
      <w:tblGrid>
        <w:gridCol w:w="2327"/>
        <w:gridCol w:w="2014"/>
        <w:gridCol w:w="757"/>
        <w:gridCol w:w="1701"/>
        <w:gridCol w:w="1968"/>
        <w:gridCol w:w="4866"/>
        <w:gridCol w:w="21"/>
        <w:gridCol w:w="62"/>
      </w:tblGrid>
      <w:tr w:rsidR="00670650" w:rsidTr="00670650">
        <w:tc>
          <w:tcPr>
            <w:tcW w:w="4341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A7143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5</w:t>
            </w:r>
            <w:r w:rsidR="00670650">
              <w:rPr>
                <w:b/>
                <w:sz w:val="28"/>
              </w:rPr>
              <w:t>: Multiplication and Division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375" w:type="dxa"/>
            <w:gridSpan w:val="6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670650" w:rsidTr="00670650">
        <w:tc>
          <w:tcPr>
            <w:tcW w:w="2327" w:type="dxa"/>
            <w:shd w:val="clear" w:color="auto" w:fill="F7CAAC" w:themeFill="accent2" w:themeFillTint="66"/>
          </w:tcPr>
          <w:p w:rsidR="00AC5BFD" w:rsidRPr="00747343" w:rsidRDefault="00AC5BFD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6440" w:type="dxa"/>
            <w:gridSpan w:val="4"/>
            <w:shd w:val="clear" w:color="auto" w:fill="F7CAAC" w:themeFill="accent2" w:themeFillTint="66"/>
          </w:tcPr>
          <w:p w:rsidR="00AC5BFD" w:rsidRPr="00747343" w:rsidRDefault="00670650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Factors</w:t>
            </w:r>
          </w:p>
        </w:tc>
        <w:tc>
          <w:tcPr>
            <w:tcW w:w="4949" w:type="dxa"/>
            <w:gridSpan w:val="3"/>
            <w:shd w:val="clear" w:color="auto" w:fill="F7CAAC" w:themeFill="accent2" w:themeFillTint="66"/>
          </w:tcPr>
          <w:p w:rsidR="00AC5BFD" w:rsidRPr="00747343" w:rsidRDefault="00670650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Prime Numbers</w:t>
            </w:r>
          </w:p>
        </w:tc>
      </w:tr>
      <w:tr w:rsidR="00670650" w:rsidTr="00670650">
        <w:trPr>
          <w:trHeight w:val="1140"/>
        </w:trPr>
        <w:tc>
          <w:tcPr>
            <w:tcW w:w="2327" w:type="dxa"/>
            <w:vMerge w:val="restart"/>
          </w:tcPr>
          <w:p w:rsidR="00FA7FFD" w:rsidRDefault="00670650" w:rsidP="00670650">
            <w:pPr>
              <w:rPr>
                <w:sz w:val="28"/>
              </w:rPr>
            </w:pPr>
            <w:r>
              <w:rPr>
                <w:sz w:val="28"/>
              </w:rPr>
              <w:t xml:space="preserve">multiply </w:t>
            </w:r>
          </w:p>
          <w:p w:rsidR="00670650" w:rsidRDefault="00670650" w:rsidP="00670650">
            <w:pPr>
              <w:rPr>
                <w:sz w:val="28"/>
              </w:rPr>
            </w:pPr>
            <w:r>
              <w:rPr>
                <w:sz w:val="28"/>
              </w:rPr>
              <w:t xml:space="preserve">groups of </w:t>
            </w:r>
          </w:p>
          <w:p w:rsidR="00670650" w:rsidRDefault="00670650" w:rsidP="00670650">
            <w:pPr>
              <w:rPr>
                <w:sz w:val="28"/>
              </w:rPr>
            </w:pPr>
            <w:r>
              <w:rPr>
                <w:sz w:val="28"/>
              </w:rPr>
              <w:t>lots of</w:t>
            </w:r>
          </w:p>
          <w:p w:rsidR="00670650" w:rsidRDefault="00670650" w:rsidP="00670650">
            <w:pPr>
              <w:rPr>
                <w:sz w:val="28"/>
              </w:rPr>
            </w:pPr>
            <w:r>
              <w:rPr>
                <w:sz w:val="28"/>
              </w:rPr>
              <w:t>times</w:t>
            </w:r>
          </w:p>
          <w:p w:rsidR="00670650" w:rsidRDefault="00670650" w:rsidP="00670650">
            <w:pPr>
              <w:rPr>
                <w:sz w:val="28"/>
              </w:rPr>
            </w:pPr>
            <w:r>
              <w:rPr>
                <w:sz w:val="28"/>
              </w:rPr>
              <w:t>divide</w:t>
            </w:r>
          </w:p>
          <w:p w:rsidR="00670650" w:rsidRDefault="00670650" w:rsidP="00670650">
            <w:pPr>
              <w:rPr>
                <w:sz w:val="28"/>
              </w:rPr>
            </w:pPr>
            <w:r>
              <w:rPr>
                <w:sz w:val="28"/>
              </w:rPr>
              <w:t>share</w:t>
            </w:r>
          </w:p>
          <w:p w:rsidR="00670650" w:rsidRDefault="00670650" w:rsidP="00670650">
            <w:pPr>
              <w:rPr>
                <w:sz w:val="28"/>
              </w:rPr>
            </w:pPr>
            <w:r>
              <w:rPr>
                <w:sz w:val="28"/>
              </w:rPr>
              <w:t>group</w:t>
            </w:r>
          </w:p>
          <w:p w:rsidR="00670650" w:rsidRDefault="00670650" w:rsidP="00670650">
            <w:pPr>
              <w:rPr>
                <w:sz w:val="28"/>
              </w:rPr>
            </w:pPr>
            <w:r>
              <w:rPr>
                <w:sz w:val="28"/>
              </w:rPr>
              <w:t>remainder</w:t>
            </w:r>
          </w:p>
          <w:p w:rsidR="00670650" w:rsidRDefault="00670650" w:rsidP="00670650">
            <w:pPr>
              <w:rPr>
                <w:sz w:val="28"/>
              </w:rPr>
            </w:pPr>
            <w:r>
              <w:rPr>
                <w:sz w:val="28"/>
              </w:rPr>
              <w:t xml:space="preserve">factor </w:t>
            </w:r>
          </w:p>
          <w:p w:rsidR="00670650" w:rsidRDefault="00670650" w:rsidP="00670650">
            <w:pPr>
              <w:rPr>
                <w:sz w:val="28"/>
              </w:rPr>
            </w:pPr>
            <w:r>
              <w:rPr>
                <w:sz w:val="28"/>
              </w:rPr>
              <w:t>multiple</w:t>
            </w:r>
          </w:p>
          <w:p w:rsidR="00670650" w:rsidRDefault="00670650" w:rsidP="00670650">
            <w:pPr>
              <w:rPr>
                <w:sz w:val="28"/>
              </w:rPr>
            </w:pPr>
            <w:r>
              <w:rPr>
                <w:sz w:val="28"/>
              </w:rPr>
              <w:t xml:space="preserve">product </w:t>
            </w:r>
          </w:p>
          <w:p w:rsidR="00670650" w:rsidRDefault="00670650" w:rsidP="00670650">
            <w:pPr>
              <w:rPr>
                <w:sz w:val="28"/>
              </w:rPr>
            </w:pPr>
            <w:r>
              <w:rPr>
                <w:sz w:val="28"/>
              </w:rPr>
              <w:t>prime</w:t>
            </w:r>
          </w:p>
          <w:p w:rsidR="00670650" w:rsidRDefault="00670650" w:rsidP="00670650">
            <w:pPr>
              <w:rPr>
                <w:sz w:val="28"/>
              </w:rPr>
            </w:pPr>
            <w:r>
              <w:rPr>
                <w:sz w:val="28"/>
              </w:rPr>
              <w:t>cubed</w:t>
            </w:r>
          </w:p>
          <w:p w:rsidR="00670650" w:rsidRDefault="00670650" w:rsidP="00670650">
            <w:pPr>
              <w:rPr>
                <w:sz w:val="28"/>
              </w:rPr>
            </w:pPr>
            <w:r>
              <w:rPr>
                <w:sz w:val="28"/>
              </w:rPr>
              <w:t>squared</w:t>
            </w:r>
          </w:p>
          <w:p w:rsidR="00670650" w:rsidRDefault="00670650" w:rsidP="00670650">
            <w:pPr>
              <w:rPr>
                <w:sz w:val="28"/>
              </w:rPr>
            </w:pPr>
            <w:r>
              <w:rPr>
                <w:sz w:val="28"/>
              </w:rPr>
              <w:t>exchange</w:t>
            </w:r>
          </w:p>
          <w:p w:rsidR="00670650" w:rsidRDefault="00670650" w:rsidP="00670650">
            <w:pPr>
              <w:rPr>
                <w:sz w:val="28"/>
              </w:rPr>
            </w:pPr>
            <w:r>
              <w:rPr>
                <w:sz w:val="28"/>
              </w:rPr>
              <w:t>regroup</w:t>
            </w:r>
          </w:p>
          <w:p w:rsidR="00670650" w:rsidRDefault="00670650" w:rsidP="00670650">
            <w:pPr>
              <w:rPr>
                <w:sz w:val="28"/>
              </w:rPr>
            </w:pPr>
            <w:r>
              <w:rPr>
                <w:sz w:val="28"/>
              </w:rPr>
              <w:t>place value</w:t>
            </w:r>
          </w:p>
          <w:p w:rsidR="00670650" w:rsidRDefault="00670650" w:rsidP="00670650">
            <w:pPr>
              <w:rPr>
                <w:sz w:val="28"/>
              </w:rPr>
            </w:pPr>
            <w:r>
              <w:rPr>
                <w:sz w:val="28"/>
              </w:rPr>
              <w:t>place holder</w:t>
            </w:r>
            <w:bookmarkStart w:id="0" w:name="_GoBack"/>
            <w:bookmarkEnd w:id="0"/>
          </w:p>
          <w:p w:rsidR="00670650" w:rsidRPr="00747343" w:rsidRDefault="00670650" w:rsidP="00670650">
            <w:pPr>
              <w:rPr>
                <w:sz w:val="28"/>
              </w:rPr>
            </w:pPr>
          </w:p>
        </w:tc>
        <w:tc>
          <w:tcPr>
            <w:tcW w:w="6440" w:type="dxa"/>
            <w:gridSpan w:val="4"/>
          </w:tcPr>
          <w:p w:rsidR="00FA7FFD" w:rsidRDefault="00670650" w:rsidP="00FA7FF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E6F9B76" wp14:editId="4AABEAE3">
                  <wp:extent cx="3076575" cy="219755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0308" cy="2200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9" w:type="dxa"/>
            <w:gridSpan w:val="3"/>
          </w:tcPr>
          <w:p w:rsidR="00FA7FFD" w:rsidRDefault="00670650" w:rsidP="00FA7FF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05EEB65" wp14:editId="14794EDF">
                  <wp:extent cx="2390775" cy="2466129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5875" cy="2471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0650" w:rsidTr="00670650">
        <w:trPr>
          <w:trHeight w:val="315"/>
        </w:trPr>
        <w:tc>
          <w:tcPr>
            <w:tcW w:w="2327" w:type="dxa"/>
            <w:vMerge/>
          </w:tcPr>
          <w:p w:rsidR="00670650" w:rsidRDefault="00670650" w:rsidP="00BA70B4">
            <w:pPr>
              <w:rPr>
                <w:sz w:val="28"/>
              </w:rPr>
            </w:pPr>
          </w:p>
        </w:tc>
        <w:tc>
          <w:tcPr>
            <w:tcW w:w="6440" w:type="dxa"/>
            <w:gridSpan w:val="4"/>
            <w:shd w:val="clear" w:color="auto" w:fill="F7CAAC" w:themeFill="accent2" w:themeFillTint="66"/>
          </w:tcPr>
          <w:p w:rsidR="00670650" w:rsidRPr="00FA7FFD" w:rsidRDefault="00670650" w:rsidP="00FA7FFD">
            <w:pPr>
              <w:rPr>
                <w:b/>
              </w:rPr>
            </w:pPr>
            <w:r>
              <w:rPr>
                <w:b/>
                <w:sz w:val="28"/>
              </w:rPr>
              <w:t>Squared or cubed numbers</w:t>
            </w:r>
          </w:p>
        </w:tc>
        <w:tc>
          <w:tcPr>
            <w:tcW w:w="4949" w:type="dxa"/>
            <w:gridSpan w:val="3"/>
            <w:shd w:val="clear" w:color="auto" w:fill="F7CAAC" w:themeFill="accent2" w:themeFillTint="66"/>
          </w:tcPr>
          <w:p w:rsidR="00670650" w:rsidRPr="00FA7FFD" w:rsidRDefault="00670650" w:rsidP="00FA7FFD">
            <w:pPr>
              <w:rPr>
                <w:b/>
              </w:rPr>
            </w:pPr>
            <w:r w:rsidRPr="00670650">
              <w:rPr>
                <w:b/>
                <w:sz w:val="28"/>
              </w:rPr>
              <w:t>Related Calculations</w:t>
            </w:r>
          </w:p>
        </w:tc>
      </w:tr>
      <w:tr w:rsidR="00670650" w:rsidTr="00670650">
        <w:trPr>
          <w:trHeight w:val="1140"/>
        </w:trPr>
        <w:tc>
          <w:tcPr>
            <w:tcW w:w="2327" w:type="dxa"/>
            <w:vMerge/>
          </w:tcPr>
          <w:p w:rsidR="00670650" w:rsidRDefault="00670650" w:rsidP="00BA70B4">
            <w:pPr>
              <w:rPr>
                <w:sz w:val="28"/>
              </w:rPr>
            </w:pPr>
          </w:p>
        </w:tc>
        <w:tc>
          <w:tcPr>
            <w:tcW w:w="6440" w:type="dxa"/>
            <w:gridSpan w:val="4"/>
          </w:tcPr>
          <w:p w:rsidR="00670650" w:rsidRDefault="00670650" w:rsidP="00FA7FF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CD377F0" wp14:editId="27ACEB23">
                  <wp:extent cx="3886200" cy="1800003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7844" cy="1805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9" w:type="dxa"/>
            <w:gridSpan w:val="3"/>
          </w:tcPr>
          <w:p w:rsidR="00670650" w:rsidRDefault="00670650" w:rsidP="00FA7FF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FC552FD" wp14:editId="400D935E">
                  <wp:extent cx="2505075" cy="1710783"/>
                  <wp:effectExtent l="0" t="0" r="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1088" cy="1714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0650" w:rsidTr="00670650">
        <w:trPr>
          <w:gridAfter w:val="2"/>
          <w:wAfter w:w="83" w:type="dxa"/>
        </w:trPr>
        <w:tc>
          <w:tcPr>
            <w:tcW w:w="6799" w:type="dxa"/>
            <w:gridSpan w:val="4"/>
            <w:shd w:val="clear" w:color="auto" w:fill="F7CAAC" w:themeFill="accent2" w:themeFillTint="66"/>
          </w:tcPr>
          <w:p w:rsidR="00AC5BFD" w:rsidRPr="004B3465" w:rsidRDefault="00670650" w:rsidP="00670650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Short Multiplication</w:t>
            </w:r>
          </w:p>
        </w:tc>
        <w:tc>
          <w:tcPr>
            <w:tcW w:w="6834" w:type="dxa"/>
            <w:gridSpan w:val="2"/>
            <w:shd w:val="clear" w:color="auto" w:fill="F7CAAC" w:themeFill="accent2" w:themeFillTint="66"/>
          </w:tcPr>
          <w:p w:rsidR="00AC5BFD" w:rsidRPr="004B3465" w:rsidRDefault="00670650" w:rsidP="00670650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Long Multiplication</w:t>
            </w:r>
          </w:p>
        </w:tc>
      </w:tr>
      <w:tr w:rsidR="00670650" w:rsidTr="00670650">
        <w:trPr>
          <w:gridAfter w:val="2"/>
          <w:wAfter w:w="83" w:type="dxa"/>
        </w:trPr>
        <w:tc>
          <w:tcPr>
            <w:tcW w:w="6799" w:type="dxa"/>
            <w:gridSpan w:val="4"/>
          </w:tcPr>
          <w:p w:rsidR="00AC5BFD" w:rsidRPr="004B3465" w:rsidRDefault="00670650" w:rsidP="00670650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DB66B8" wp14:editId="73009E6C">
                  <wp:extent cx="4006863" cy="210502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9378" cy="211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34" w:type="dxa"/>
            <w:gridSpan w:val="2"/>
          </w:tcPr>
          <w:p w:rsidR="00FA7FFD" w:rsidRPr="004B3465" w:rsidRDefault="00670650" w:rsidP="00670650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CA7F8E" wp14:editId="688C6132">
                  <wp:extent cx="3848100" cy="2188755"/>
                  <wp:effectExtent l="0" t="0" r="0" b="254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3579" cy="2197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0650" w:rsidTr="00670650">
        <w:trPr>
          <w:gridAfter w:val="2"/>
          <w:wAfter w:w="83" w:type="dxa"/>
        </w:trPr>
        <w:tc>
          <w:tcPr>
            <w:tcW w:w="6799" w:type="dxa"/>
            <w:gridSpan w:val="4"/>
            <w:shd w:val="clear" w:color="auto" w:fill="F7CAAC" w:themeFill="accent2" w:themeFillTint="66"/>
          </w:tcPr>
          <w:p w:rsidR="00AC5BFD" w:rsidRPr="004B3465" w:rsidRDefault="00670650" w:rsidP="004B3465">
            <w:pPr>
              <w:jc w:val="center"/>
              <w:rPr>
                <w:b/>
                <w:noProof/>
                <w:lang w:eastAsia="en-GB"/>
              </w:rPr>
            </w:pPr>
            <w:r w:rsidRPr="00670650">
              <w:rPr>
                <w:b/>
                <w:noProof/>
                <w:sz w:val="28"/>
                <w:lang w:eastAsia="en-GB"/>
              </w:rPr>
              <w:t>Division</w:t>
            </w:r>
          </w:p>
        </w:tc>
        <w:tc>
          <w:tcPr>
            <w:tcW w:w="6834" w:type="dxa"/>
            <w:gridSpan w:val="2"/>
            <w:shd w:val="clear" w:color="auto" w:fill="F7CAAC" w:themeFill="accent2" w:themeFillTint="66"/>
          </w:tcPr>
          <w:p w:rsidR="00AC5BFD" w:rsidRPr="004B3465" w:rsidRDefault="00670650" w:rsidP="004B3465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Long Division</w:t>
            </w:r>
          </w:p>
        </w:tc>
      </w:tr>
      <w:tr w:rsidR="00670650" w:rsidTr="00670650">
        <w:trPr>
          <w:gridAfter w:val="1"/>
          <w:wAfter w:w="62" w:type="dxa"/>
        </w:trPr>
        <w:tc>
          <w:tcPr>
            <w:tcW w:w="5098" w:type="dxa"/>
            <w:gridSpan w:val="3"/>
          </w:tcPr>
          <w:p w:rsidR="00AC5BFD" w:rsidRDefault="00670650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2424430</wp:posOffset>
                      </wp:positionV>
                      <wp:extent cx="600075" cy="219075"/>
                      <wp:effectExtent l="0" t="0" r="28575" b="28575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0075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436A36" id="Rectangle 21" o:spid="_x0000_s1026" style="position:absolute;margin-left:2.6pt;margin-top:190.9pt;width:47.2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" fillcolor="white [3212]" strokecolor="white [3212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6C17AA13" wp14:editId="62E49290">
                  <wp:extent cx="2809875" cy="2790825"/>
                  <wp:effectExtent l="0" t="0" r="9525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79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6" w:type="dxa"/>
            <w:gridSpan w:val="4"/>
          </w:tcPr>
          <w:p w:rsidR="00AC5BFD" w:rsidRPr="004B3465" w:rsidRDefault="00670650" w:rsidP="00670650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26AFBB" wp14:editId="353068F5">
                  <wp:extent cx="4980443" cy="23622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8471" cy="2366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22D92"/>
    <w:rsid w:val="000555C4"/>
    <w:rsid w:val="000808C1"/>
    <w:rsid w:val="00190A01"/>
    <w:rsid w:val="004B3465"/>
    <w:rsid w:val="00670650"/>
    <w:rsid w:val="00747343"/>
    <w:rsid w:val="00970B68"/>
    <w:rsid w:val="00973547"/>
    <w:rsid w:val="00A71432"/>
    <w:rsid w:val="00AC5BFD"/>
    <w:rsid w:val="00B446C6"/>
    <w:rsid w:val="00BF0D5F"/>
    <w:rsid w:val="00F90844"/>
    <w:rsid w:val="00F95134"/>
    <w:rsid w:val="00FA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C05FF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2020-04-15T10:20:00Z</dcterms:created>
  <dcterms:modified xsi:type="dcterms:W3CDTF">2020-04-15T10:28:00Z</dcterms:modified>
</cp:coreProperties>
</file>